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C5" w:rsidRPr="009C4BF5" w:rsidRDefault="008675C5" w:rsidP="009C4BF5">
      <w:pPr>
        <w:jc w:val="center"/>
        <w:rPr>
          <w:rFonts w:ascii="標楷體" w:eastAsia="標楷體" w:hAnsi="標楷體"/>
          <w:sz w:val="36"/>
          <w:szCs w:val="36"/>
        </w:rPr>
      </w:pPr>
      <w:r w:rsidRPr="009C4BF5">
        <w:rPr>
          <w:rFonts w:ascii="標楷體" w:eastAsia="標楷體" w:hAnsi="標楷體" w:hint="eastAsia"/>
          <w:sz w:val="36"/>
          <w:szCs w:val="36"/>
        </w:rPr>
        <w:t>古早味甜點</w:t>
      </w:r>
      <w:r w:rsidRPr="009C4BF5">
        <w:rPr>
          <w:rFonts w:ascii="標楷體" w:eastAsia="標楷體" w:hAnsi="標楷體"/>
          <w:sz w:val="36"/>
          <w:szCs w:val="36"/>
        </w:rPr>
        <w:t>—</w:t>
      </w:r>
      <w:r w:rsidRPr="009C4BF5">
        <w:rPr>
          <w:rFonts w:ascii="標楷體" w:eastAsia="標楷體" w:hAnsi="標楷體" w:hint="eastAsia"/>
          <w:sz w:val="36"/>
          <w:szCs w:val="36"/>
        </w:rPr>
        <w:t>膨糖</w:t>
      </w:r>
      <w:r w:rsidRPr="009C4BF5">
        <w:rPr>
          <w:rFonts w:ascii="標楷體" w:eastAsia="標楷體" w:hAnsi="標楷體"/>
          <w:sz w:val="36"/>
          <w:szCs w:val="36"/>
        </w:rPr>
        <w:t>(</w:t>
      </w:r>
      <w:r w:rsidRPr="009C4BF5">
        <w:rPr>
          <w:rFonts w:ascii="標楷體" w:eastAsia="標楷體" w:hAnsi="標楷體" w:hint="eastAsia"/>
          <w:sz w:val="36"/>
          <w:szCs w:val="36"/>
        </w:rPr>
        <w:t>椪糖</w:t>
      </w:r>
      <w:r w:rsidRPr="009C4BF5">
        <w:rPr>
          <w:rFonts w:ascii="標楷體" w:eastAsia="標楷體" w:hAnsi="標楷體"/>
          <w:sz w:val="36"/>
          <w:szCs w:val="36"/>
        </w:rPr>
        <w:t>)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"/>
        <w:gridCol w:w="7846"/>
      </w:tblGrid>
      <w:tr w:rsidR="008675C5" w:rsidRPr="009C4BF5" w:rsidTr="009C4BF5">
        <w:trPr>
          <w:trHeight w:val="2512"/>
          <w:jc w:val="center"/>
        </w:trPr>
        <w:tc>
          <w:tcPr>
            <w:tcW w:w="980" w:type="dxa"/>
            <w:vAlign w:val="center"/>
          </w:tcPr>
          <w:p w:rsidR="008675C5" w:rsidRPr="009C4BF5" w:rsidRDefault="008675C5" w:rsidP="009C4BF5">
            <w:pPr>
              <w:jc w:val="center"/>
              <w:rPr>
                <w:rFonts w:ascii="標楷體" w:eastAsia="標楷體" w:hAnsi="標楷體"/>
              </w:rPr>
            </w:pPr>
            <w:r w:rsidRPr="009C4BF5">
              <w:rPr>
                <w:rFonts w:ascii="標楷體" w:eastAsia="標楷體" w:hAnsi="標楷體" w:hint="eastAsia"/>
              </w:rPr>
              <w:t>前言</w:t>
            </w:r>
          </w:p>
        </w:tc>
        <w:tc>
          <w:tcPr>
            <w:tcW w:w="7846" w:type="dxa"/>
          </w:tcPr>
          <w:p w:rsidR="008675C5" w:rsidRDefault="008675C5" w:rsidP="009E59D2">
            <w:pPr>
              <w:rPr>
                <w:rFonts w:ascii="標楷體" w:eastAsia="標楷體" w:hAnsi="標楷體"/>
              </w:rPr>
            </w:pPr>
            <w:r w:rsidRPr="009C4BF5">
              <w:rPr>
                <w:rFonts w:ascii="標楷體" w:eastAsia="標楷體" w:hAnsi="標楷體" w:hint="eastAsia"/>
              </w:rPr>
              <w:t>一點水、一點糖、一點小蘇打粉，經過加熱竟可以膨成好大一塊糖餅，這就是神奇有趣的古早味零嘴「膨糖」。在府城的老街上還能品嘗到這樣的古早味。</w:t>
            </w:r>
          </w:p>
          <w:p w:rsidR="008675C5" w:rsidRPr="009C4BF5" w:rsidRDefault="008675C5" w:rsidP="009E59D2">
            <w:pPr>
              <w:rPr>
                <w:rFonts w:ascii="標楷體" w:eastAsia="標楷體" w:hAnsi="標楷體"/>
              </w:rPr>
            </w:pPr>
          </w:p>
          <w:p w:rsidR="008675C5" w:rsidRPr="009C4BF5" w:rsidRDefault="008675C5">
            <w:pPr>
              <w:rPr>
                <w:rFonts w:ascii="標楷體" w:eastAsia="標楷體" w:hAnsi="標楷體"/>
              </w:rPr>
            </w:pPr>
            <w:r w:rsidRPr="009C4BF5">
              <w:rPr>
                <w:rFonts w:ascii="標楷體" w:eastAsia="標楷體" w:hAnsi="標楷體" w:hint="eastAsia"/>
              </w:rPr>
              <w:t>椪糖，又名膨糖、蜂窩糖、軽目焼。在日本是一種廉價甜食。</w:t>
            </w:r>
            <w:r w:rsidRPr="009C4BF5">
              <w:rPr>
                <w:rFonts w:ascii="標楷體" w:eastAsia="標楷體" w:hAnsi="標楷體"/>
              </w:rPr>
              <w:t xml:space="preserve"> </w:t>
            </w:r>
            <w:r w:rsidRPr="009C4BF5">
              <w:rPr>
                <w:rFonts w:ascii="標楷體" w:eastAsia="標楷體" w:hAnsi="標楷體" w:hint="eastAsia"/>
              </w:rPr>
              <w:t>用少量水加熱並溶解砂糖或三溫糖。當溫度達到</w:t>
            </w:r>
            <w:r w:rsidRPr="009C4BF5">
              <w:rPr>
                <w:rFonts w:ascii="標楷體" w:eastAsia="標楷體" w:hAnsi="標楷體"/>
              </w:rPr>
              <w:t>125</w:t>
            </w:r>
            <w:r w:rsidRPr="009C4BF5">
              <w:rPr>
                <w:rFonts w:ascii="標楷體" w:eastAsia="標楷體" w:hAnsi="標楷體" w:hint="eastAsia"/>
              </w:rPr>
              <w:t>°</w:t>
            </w:r>
            <w:r w:rsidRPr="009C4BF5">
              <w:rPr>
                <w:rFonts w:ascii="標楷體" w:eastAsia="標楷體" w:hAnsi="標楷體"/>
              </w:rPr>
              <w:t>C</w:t>
            </w:r>
            <w:r w:rsidRPr="009C4BF5">
              <w:rPr>
                <w:rFonts w:ascii="標楷體" w:eastAsia="標楷體" w:hAnsi="標楷體" w:hint="eastAsia"/>
              </w:rPr>
              <w:t>時，加入小蘇打並快速攪拌以促進二氧化碳的起泡。冷卻時，將其硬化並以發泡和膨脹狀態塑形。</w:t>
            </w:r>
          </w:p>
        </w:tc>
      </w:tr>
      <w:tr w:rsidR="008675C5" w:rsidRPr="009C4BF5" w:rsidTr="009C4BF5">
        <w:trPr>
          <w:trHeight w:val="1765"/>
          <w:jc w:val="center"/>
        </w:trPr>
        <w:tc>
          <w:tcPr>
            <w:tcW w:w="980" w:type="dxa"/>
            <w:vAlign w:val="center"/>
          </w:tcPr>
          <w:p w:rsidR="008675C5" w:rsidRPr="009C4BF5" w:rsidRDefault="008675C5" w:rsidP="009C4BF5">
            <w:pPr>
              <w:jc w:val="center"/>
              <w:rPr>
                <w:rFonts w:ascii="標楷體" w:eastAsia="標楷體" w:hAnsi="標楷體"/>
              </w:rPr>
            </w:pPr>
            <w:r w:rsidRPr="009C4BF5">
              <w:rPr>
                <w:rFonts w:ascii="標楷體" w:eastAsia="標楷體" w:hAnsi="標楷體" w:hint="eastAsia"/>
              </w:rPr>
              <w:t>原理</w:t>
            </w:r>
          </w:p>
        </w:tc>
        <w:tc>
          <w:tcPr>
            <w:tcW w:w="7846" w:type="dxa"/>
          </w:tcPr>
          <w:p w:rsidR="008675C5" w:rsidRDefault="008675C5" w:rsidP="000C10A8">
            <w:pPr>
              <w:numPr>
                <w:ilvl w:val="0"/>
                <w:numId w:val="3"/>
              </w:numPr>
              <w:spacing w:line="420" w:lineRule="atLeast"/>
              <w:rPr>
                <w:rFonts w:ascii="標楷體" w:eastAsia="標楷體" w:hAnsi="標楷體"/>
                <w:szCs w:val="24"/>
              </w:rPr>
            </w:pPr>
            <w:r w:rsidRPr="009C4BF5">
              <w:rPr>
                <w:rFonts w:ascii="標楷體" w:eastAsia="標楷體" w:hAnsi="標楷體" w:hint="eastAsia"/>
                <w:szCs w:val="24"/>
              </w:rPr>
              <w:t>小蘇打粉受熱會產生二氧化碳，使食物膨脹，膨糖即利用此特性，將糖漿變成膨鬆的糖餅。</w:t>
            </w:r>
          </w:p>
          <w:p w:rsidR="008675C5" w:rsidRPr="00911467" w:rsidRDefault="008675C5" w:rsidP="00911467">
            <w:pPr>
              <w:spacing w:line="4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9C4BF5">
              <w:rPr>
                <w:rFonts w:ascii="標楷體" w:eastAsia="標楷體" w:hAnsi="標楷體" w:hint="eastAsia"/>
                <w:szCs w:val="24"/>
              </w:rPr>
              <w:t>小蘇打受熱後的化學反應式為：</w:t>
            </w:r>
            <w:r w:rsidRPr="009C4BF5">
              <w:rPr>
                <w:rFonts w:ascii="標楷體" w:eastAsia="標楷體" w:hAnsi="標楷體"/>
                <w:szCs w:val="24"/>
              </w:rPr>
              <w:t>2NaHCO</w:t>
            </w:r>
            <w:r w:rsidRPr="009C4BF5">
              <w:rPr>
                <w:rFonts w:ascii="標楷體" w:eastAsia="標楷體" w:hAnsi="標楷體"/>
                <w:szCs w:val="24"/>
                <w:vertAlign w:val="subscript"/>
              </w:rPr>
              <w:t>3</w:t>
            </w:r>
            <w:r w:rsidRPr="009C4BF5">
              <w:rPr>
                <w:rFonts w:ascii="標楷體" w:eastAsia="標楷體" w:hAnsi="標楷體"/>
                <w:szCs w:val="24"/>
              </w:rPr>
              <w:t xml:space="preserve"> </w:t>
            </w:r>
            <w:r w:rsidRPr="009C4BF5">
              <w:rPr>
                <w:rFonts w:ascii="標楷體" w:eastAsia="標楷體" w:hAnsi="標楷體" w:hint="eastAsia"/>
                <w:szCs w:val="24"/>
              </w:rPr>
              <w:t>→</w:t>
            </w:r>
            <w:r w:rsidRPr="009C4BF5">
              <w:rPr>
                <w:rFonts w:ascii="標楷體" w:eastAsia="標楷體" w:hAnsi="標楷體"/>
                <w:szCs w:val="24"/>
              </w:rPr>
              <w:t xml:space="preserve"> CO</w:t>
            </w:r>
            <w:r w:rsidRPr="009C4BF5">
              <w:rPr>
                <w:rFonts w:ascii="標楷體" w:eastAsia="標楷體" w:hAnsi="標楷體"/>
                <w:szCs w:val="24"/>
                <w:vertAlign w:val="subscript"/>
              </w:rPr>
              <w:t>2</w:t>
            </w:r>
            <w:r w:rsidRPr="009C4BF5">
              <w:rPr>
                <w:rFonts w:ascii="標楷體" w:eastAsia="標楷體" w:hAnsi="標楷體"/>
                <w:szCs w:val="24"/>
              </w:rPr>
              <w:t xml:space="preserve"> + H</w:t>
            </w:r>
            <w:r w:rsidRPr="009C4BF5">
              <w:rPr>
                <w:rFonts w:ascii="標楷體" w:eastAsia="標楷體" w:hAnsi="標楷體"/>
                <w:szCs w:val="24"/>
                <w:vertAlign w:val="subscript"/>
              </w:rPr>
              <w:t>2</w:t>
            </w:r>
            <w:r w:rsidRPr="009C4BF5">
              <w:rPr>
                <w:rFonts w:ascii="標楷體" w:eastAsia="標楷體" w:hAnsi="標楷體"/>
                <w:szCs w:val="24"/>
              </w:rPr>
              <w:t>O + Na</w:t>
            </w:r>
            <w:r w:rsidRPr="009C4BF5">
              <w:rPr>
                <w:rFonts w:ascii="標楷體" w:eastAsia="標楷體" w:hAnsi="標楷體"/>
                <w:szCs w:val="24"/>
                <w:vertAlign w:val="subscript"/>
              </w:rPr>
              <w:t>2</w:t>
            </w:r>
            <w:r w:rsidRPr="009C4BF5">
              <w:rPr>
                <w:rFonts w:ascii="標楷體" w:eastAsia="標楷體" w:hAnsi="標楷體"/>
                <w:szCs w:val="24"/>
              </w:rPr>
              <w:t>CO</w:t>
            </w:r>
            <w:r w:rsidRPr="009C4BF5">
              <w:rPr>
                <w:rFonts w:ascii="標楷體" w:eastAsia="標楷體" w:hAnsi="標楷體"/>
                <w:szCs w:val="24"/>
                <w:vertAlign w:val="subscript"/>
              </w:rPr>
              <w:t>3</w:t>
            </w:r>
          </w:p>
          <w:p w:rsidR="008675C5" w:rsidRPr="009C4BF5" w:rsidRDefault="008675C5" w:rsidP="00911467">
            <w:pPr>
              <w:numPr>
                <w:ilvl w:val="0"/>
                <w:numId w:val="3"/>
              </w:numPr>
              <w:spacing w:line="420" w:lineRule="atLeast"/>
              <w:rPr>
                <w:rFonts w:ascii="標楷體" w:eastAsia="標楷體" w:hAnsi="標楷體"/>
                <w:szCs w:val="24"/>
              </w:rPr>
            </w:pPr>
            <w:r w:rsidRPr="009C4BF5">
              <w:rPr>
                <w:rFonts w:ascii="標楷體" w:eastAsia="標楷體" w:hAnsi="標楷體" w:hint="eastAsia"/>
              </w:rPr>
              <w:t>椪糖膨脹成型的原理是氣體熱脹冷縮</w:t>
            </w:r>
          </w:p>
        </w:tc>
      </w:tr>
      <w:tr w:rsidR="008675C5" w:rsidRPr="009C4BF5" w:rsidTr="009C4BF5">
        <w:trPr>
          <w:trHeight w:val="1006"/>
          <w:jc w:val="center"/>
        </w:trPr>
        <w:tc>
          <w:tcPr>
            <w:tcW w:w="980" w:type="dxa"/>
            <w:vAlign w:val="center"/>
          </w:tcPr>
          <w:p w:rsidR="008675C5" w:rsidRPr="009C4BF5" w:rsidRDefault="008675C5" w:rsidP="009C4BF5">
            <w:pPr>
              <w:jc w:val="center"/>
              <w:rPr>
                <w:rFonts w:ascii="標楷體" w:eastAsia="標楷體" w:hAnsi="標楷體"/>
              </w:rPr>
            </w:pPr>
            <w:r w:rsidRPr="009C4BF5">
              <w:rPr>
                <w:rFonts w:ascii="標楷體" w:eastAsia="標楷體" w:hAnsi="標楷體" w:hint="eastAsia"/>
              </w:rPr>
              <w:t>教學</w:t>
            </w:r>
          </w:p>
          <w:p w:rsidR="008675C5" w:rsidRPr="009C4BF5" w:rsidRDefault="008675C5" w:rsidP="009C4BF5">
            <w:pPr>
              <w:jc w:val="center"/>
              <w:rPr>
                <w:rFonts w:ascii="標楷體" w:eastAsia="標楷體" w:hAnsi="標楷體"/>
              </w:rPr>
            </w:pPr>
            <w:r w:rsidRPr="009C4BF5">
              <w:rPr>
                <w:rFonts w:ascii="標楷體" w:eastAsia="標楷體" w:hAnsi="標楷體" w:hint="eastAsia"/>
              </w:rPr>
              <w:t>影片</w:t>
            </w:r>
          </w:p>
        </w:tc>
        <w:tc>
          <w:tcPr>
            <w:tcW w:w="7846" w:type="dxa"/>
          </w:tcPr>
          <w:p w:rsidR="008675C5" w:rsidRPr="009C4BF5" w:rsidRDefault="008675C5" w:rsidP="009C4BF5">
            <w:pPr>
              <w:spacing w:line="420" w:lineRule="atLeast"/>
              <w:ind w:left="72"/>
              <w:rPr>
                <w:rStyle w:val="Hyperlink"/>
                <w:rFonts w:ascii="標楷體" w:eastAsia="標楷體" w:hAnsi="標楷體"/>
                <w:color w:val="auto"/>
                <w:szCs w:val="24"/>
                <w:u w:val="none"/>
              </w:rPr>
            </w:pPr>
            <w:r w:rsidRPr="009C4BF5">
              <w:rPr>
                <w:rStyle w:val="Hyperlink"/>
                <w:rFonts w:ascii="標楷體" w:eastAsia="標楷體" w:hAnsi="標楷體" w:hint="eastAsia"/>
                <w:color w:val="auto"/>
                <w:szCs w:val="24"/>
                <w:u w:val="none"/>
              </w:rPr>
              <w:t>台南</w:t>
            </w:r>
            <w:r w:rsidRPr="009C4BF5">
              <w:rPr>
                <w:rFonts w:ascii="標楷體" w:eastAsia="標楷體" w:hAnsi="標楷體" w:hint="eastAsia"/>
                <w:szCs w:val="24"/>
              </w:rPr>
              <w:t>膨糖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hyperlink r:id="rId7" w:history="1">
              <w:r w:rsidRPr="009C4BF5">
                <w:rPr>
                  <w:rStyle w:val="Hyperlink"/>
                  <w:rFonts w:ascii="標楷體" w:eastAsia="標楷體" w:hAnsi="標楷體"/>
                  <w:color w:val="auto"/>
                  <w:szCs w:val="24"/>
                </w:rPr>
                <w:t>https://www.youtube.com/watch?v=qIlGZJnYQqk</w:t>
              </w:r>
            </w:hyperlink>
            <w:r w:rsidRPr="009C4BF5">
              <w:rPr>
                <w:rFonts w:ascii="標楷體" w:eastAsia="標楷體" w:hAnsi="標楷體"/>
              </w:rPr>
              <w:t xml:space="preserve"> </w:t>
            </w:r>
          </w:p>
          <w:p w:rsidR="008675C5" w:rsidRPr="009C4BF5" w:rsidRDefault="008675C5" w:rsidP="009C4BF5">
            <w:pPr>
              <w:spacing w:line="420" w:lineRule="atLeast"/>
              <w:ind w:left="72"/>
              <w:rPr>
                <w:rFonts w:ascii="標楷體" w:eastAsia="標楷體" w:hAnsi="標楷體"/>
                <w:szCs w:val="24"/>
              </w:rPr>
            </w:pPr>
            <w:r w:rsidRPr="009C4BF5">
              <w:rPr>
                <w:rFonts w:ascii="標楷體" w:eastAsia="標楷體" w:hAnsi="標楷體" w:hint="eastAsia"/>
                <w:szCs w:val="24"/>
              </w:rPr>
              <w:t>膨糖實驗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hyperlink r:id="rId8" w:history="1">
              <w:r w:rsidRPr="009C4BF5">
                <w:rPr>
                  <w:rStyle w:val="Hyperlink"/>
                  <w:rFonts w:ascii="標楷體" w:eastAsia="標楷體" w:hAnsi="標楷體" w:cs="Arial"/>
                  <w:color w:val="auto"/>
                  <w:spacing w:val="15"/>
                  <w:szCs w:val="24"/>
                </w:rPr>
                <w:t>https://youtu.be/Q1kWo6tmiO0</w:t>
              </w:r>
            </w:hyperlink>
            <w:r w:rsidRPr="009C4BF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8675C5" w:rsidRPr="009C4BF5" w:rsidTr="009C4BF5">
        <w:trPr>
          <w:trHeight w:val="3787"/>
          <w:jc w:val="center"/>
        </w:trPr>
        <w:tc>
          <w:tcPr>
            <w:tcW w:w="980" w:type="dxa"/>
            <w:vAlign w:val="center"/>
          </w:tcPr>
          <w:p w:rsidR="008675C5" w:rsidRPr="009C4BF5" w:rsidRDefault="008675C5" w:rsidP="009C4BF5">
            <w:pPr>
              <w:jc w:val="center"/>
              <w:rPr>
                <w:rFonts w:ascii="標楷體" w:eastAsia="標楷體" w:hAnsi="標楷體"/>
              </w:rPr>
            </w:pPr>
            <w:r w:rsidRPr="009C4BF5">
              <w:rPr>
                <w:rFonts w:ascii="標楷體" w:eastAsia="標楷體" w:hAnsi="標楷體" w:hint="eastAsia"/>
              </w:rPr>
              <w:t>材料</w:t>
            </w:r>
          </w:p>
        </w:tc>
        <w:tc>
          <w:tcPr>
            <w:tcW w:w="7846" w:type="dxa"/>
          </w:tcPr>
          <w:p w:rsidR="008675C5" w:rsidRPr="009C4BF5" w:rsidRDefault="008675C5" w:rsidP="009E59D2">
            <w:pPr>
              <w:rPr>
                <w:rFonts w:ascii="標楷體" w:eastAsia="標楷體" w:hAnsi="標楷體"/>
              </w:rPr>
            </w:pPr>
            <w:r w:rsidRPr="009C4BF5">
              <w:rPr>
                <w:rFonts w:ascii="標楷體" w:eastAsia="標楷體" w:hAnsi="標楷體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i1025" type="#_x0000_t75" style="width:99pt;height:73.5pt;visibility:visible">
                  <v:imagedata r:id="rId9" o:title=""/>
                </v:shape>
              </w:pict>
            </w:r>
            <w:r w:rsidRPr="009C4BF5">
              <w:rPr>
                <w:rFonts w:ascii="標楷體" w:eastAsia="標楷體" w:hAnsi="標楷體"/>
              </w:rPr>
              <w:t xml:space="preserve"> </w:t>
            </w:r>
            <w:r w:rsidRPr="009C4BF5">
              <w:rPr>
                <w:rFonts w:ascii="標楷體" w:eastAsia="標楷體" w:hAnsi="標楷體"/>
                <w:noProof/>
              </w:rPr>
              <w:pict>
                <v:shape id="圖片 2" o:spid="_x0000_i1026" type="#_x0000_t75" style="width:100.5pt;height:75.75pt;visibility:visible">
                  <v:imagedata r:id="rId10" o:title=""/>
                </v:shape>
              </w:pict>
            </w:r>
          </w:p>
          <w:p w:rsidR="008675C5" w:rsidRPr="009C4BF5" w:rsidRDefault="008675C5" w:rsidP="009E59D2">
            <w:pPr>
              <w:rPr>
                <w:rFonts w:ascii="標楷體" w:eastAsia="標楷體" w:hAnsi="標楷體"/>
              </w:rPr>
            </w:pPr>
            <w:r w:rsidRPr="009C4BF5">
              <w:rPr>
                <w:rFonts w:ascii="標楷體" w:eastAsia="標楷體" w:hAnsi="標楷體"/>
                <w:noProof/>
              </w:rPr>
              <w:pict>
                <v:shape id="圖片 3" o:spid="_x0000_i1027" type="#_x0000_t75" style="width:96.75pt;height:75pt;visibility:visible">
                  <v:imagedata r:id="rId11" o:title=""/>
                </v:shape>
              </w:pict>
            </w:r>
            <w:r>
              <w:rPr>
                <w:rFonts w:ascii="標楷體" w:eastAsia="標楷體" w:hAnsi="標楷體"/>
                <w:noProof/>
              </w:rPr>
              <w:t>.</w:t>
            </w:r>
            <w:r w:rsidRPr="009C4BF5">
              <w:rPr>
                <w:rFonts w:ascii="標楷體" w:eastAsia="標楷體" w:hAnsi="標楷體"/>
                <w:noProof/>
              </w:rPr>
              <w:pict>
                <v:shape id="圖片 4" o:spid="_x0000_i1028" type="#_x0000_t75" style="width:98.25pt;height:1in;visibility:visible">
                  <v:imagedata r:id="rId12" o:title=""/>
                </v:shape>
              </w:pict>
            </w:r>
          </w:p>
          <w:p w:rsidR="008675C5" w:rsidRPr="009C4BF5" w:rsidRDefault="008675C5" w:rsidP="009E59D2">
            <w:pPr>
              <w:rPr>
                <w:rFonts w:ascii="標楷體" w:eastAsia="標楷體" w:hAnsi="標楷體"/>
              </w:rPr>
            </w:pPr>
            <w:r w:rsidRPr="009C4BF5">
              <w:rPr>
                <w:rFonts w:ascii="標楷體" w:eastAsia="標楷體" w:hAnsi="標楷體" w:hint="eastAsia"/>
              </w:rPr>
              <w:t>酒精燈、二號砂糖、食用級小蘇打粉、大湯匙、竹筷、水、黑糖、白糖</w:t>
            </w:r>
          </w:p>
        </w:tc>
      </w:tr>
      <w:tr w:rsidR="008675C5" w:rsidRPr="009C4BF5" w:rsidTr="009C4BF5">
        <w:trPr>
          <w:trHeight w:val="1784"/>
          <w:jc w:val="center"/>
        </w:trPr>
        <w:tc>
          <w:tcPr>
            <w:tcW w:w="980" w:type="dxa"/>
            <w:vAlign w:val="center"/>
          </w:tcPr>
          <w:p w:rsidR="008675C5" w:rsidRPr="009C4BF5" w:rsidRDefault="008675C5" w:rsidP="009C4BF5">
            <w:pPr>
              <w:jc w:val="center"/>
              <w:rPr>
                <w:rFonts w:ascii="標楷體" w:eastAsia="標楷體" w:hAnsi="標楷體"/>
              </w:rPr>
            </w:pPr>
            <w:r w:rsidRPr="009C4BF5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7846" w:type="dxa"/>
          </w:tcPr>
          <w:p w:rsidR="008675C5" w:rsidRPr="009C4BF5" w:rsidRDefault="008675C5" w:rsidP="00911467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9C4BF5">
              <w:rPr>
                <w:rFonts w:ascii="標楷體" w:eastAsia="標楷體" w:hAnsi="標楷體" w:hint="eastAsia"/>
              </w:rPr>
              <w:t>觀賞膨糖影片引起動機，教師提問</w:t>
            </w:r>
          </w:p>
          <w:p w:rsidR="008675C5" w:rsidRPr="009C4BF5" w:rsidRDefault="008675C5" w:rsidP="009114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9C4BF5">
              <w:rPr>
                <w:rFonts w:ascii="標楷體" w:eastAsia="標楷體" w:hAnsi="標楷體" w:hint="eastAsia"/>
              </w:rPr>
              <w:t>提問學生從影片中觀察到什麼現象</w:t>
            </w:r>
            <w:r w:rsidRPr="009C4BF5">
              <w:rPr>
                <w:rFonts w:ascii="標楷體" w:eastAsia="標楷體" w:hAnsi="標楷體"/>
              </w:rPr>
              <w:t>?</w:t>
            </w:r>
            <w:r w:rsidRPr="009C4BF5">
              <w:rPr>
                <w:rFonts w:ascii="標楷體" w:eastAsia="標楷體" w:hAnsi="標楷體" w:hint="eastAsia"/>
              </w:rPr>
              <w:t>並將觀察的現象寫下來</w:t>
            </w:r>
          </w:p>
          <w:p w:rsidR="008675C5" w:rsidRPr="009C4BF5" w:rsidRDefault="008675C5" w:rsidP="00911467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9C4BF5">
              <w:rPr>
                <w:rFonts w:ascii="標楷體" w:eastAsia="標楷體" w:hAnsi="標楷體" w:hint="eastAsia"/>
              </w:rPr>
              <w:t>認識小蘇打性質與受熱後的變化</w:t>
            </w:r>
          </w:p>
          <w:p w:rsidR="008675C5" w:rsidRDefault="008675C5" w:rsidP="00911467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9C4BF5">
              <w:rPr>
                <w:rFonts w:ascii="標楷體" w:eastAsia="標楷體" w:hAnsi="標楷體" w:hint="eastAsia"/>
              </w:rPr>
              <w:t>觀察糖加熱的變化與加入小蘇打粉的變化</w:t>
            </w:r>
          </w:p>
          <w:p w:rsidR="008675C5" w:rsidRPr="009C4BF5" w:rsidRDefault="008675C5" w:rsidP="00911467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9C4BF5">
              <w:rPr>
                <w:rFonts w:ascii="標楷體" w:eastAsia="標楷體" w:hAnsi="標楷體" w:hint="eastAsia"/>
              </w:rPr>
              <w:t>找出最佳比例</w:t>
            </w:r>
          </w:p>
        </w:tc>
      </w:tr>
    </w:tbl>
    <w:p w:rsidR="008675C5" w:rsidRPr="009C4BF5" w:rsidRDefault="008675C5">
      <w:pPr>
        <w:rPr>
          <w:rFonts w:ascii="標楷體" w:eastAsia="標楷體" w:hAnsi="標楷體"/>
        </w:rPr>
      </w:pPr>
    </w:p>
    <w:sectPr w:rsidR="008675C5" w:rsidRPr="009C4BF5" w:rsidSect="00C003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C5" w:rsidRDefault="008675C5" w:rsidP="00523F5C">
      <w:r>
        <w:separator/>
      </w:r>
    </w:p>
  </w:endnote>
  <w:endnote w:type="continuationSeparator" w:id="0">
    <w:p w:rsidR="008675C5" w:rsidRDefault="008675C5" w:rsidP="0052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C5" w:rsidRDefault="008675C5" w:rsidP="00523F5C">
      <w:r>
        <w:separator/>
      </w:r>
    </w:p>
  </w:footnote>
  <w:footnote w:type="continuationSeparator" w:id="0">
    <w:p w:rsidR="008675C5" w:rsidRDefault="008675C5" w:rsidP="0052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3C15"/>
    <w:multiLevelType w:val="hybridMultilevel"/>
    <w:tmpl w:val="D8F822BA"/>
    <w:lvl w:ilvl="0" w:tplc="FC40A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E4B551F"/>
    <w:multiLevelType w:val="hybridMultilevel"/>
    <w:tmpl w:val="8E96A3DA"/>
    <w:lvl w:ilvl="0" w:tplc="FC40A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27E3B6E"/>
    <w:multiLevelType w:val="hybridMultilevel"/>
    <w:tmpl w:val="E294EAA2"/>
    <w:lvl w:ilvl="0" w:tplc="BCCEDF4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30E29B5"/>
    <w:multiLevelType w:val="hybridMultilevel"/>
    <w:tmpl w:val="8076D5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9D2"/>
    <w:rsid w:val="000C10A8"/>
    <w:rsid w:val="002A6198"/>
    <w:rsid w:val="00361A87"/>
    <w:rsid w:val="00523F5C"/>
    <w:rsid w:val="0057466D"/>
    <w:rsid w:val="008675C5"/>
    <w:rsid w:val="009037FF"/>
    <w:rsid w:val="00911467"/>
    <w:rsid w:val="009C4BF5"/>
    <w:rsid w:val="009E59D2"/>
    <w:rsid w:val="00B93F70"/>
    <w:rsid w:val="00C00326"/>
    <w:rsid w:val="00DF2440"/>
    <w:rsid w:val="00DF66B6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9"/>
    <w:qFormat/>
    <w:rsid w:val="009E59D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59D2"/>
    <w:rPr>
      <w:rFonts w:ascii="新細明體" w:eastAsia="新細明體" w:hAnsi="新細明體"/>
      <w:b/>
      <w:kern w:val="0"/>
      <w:sz w:val="36"/>
    </w:rPr>
  </w:style>
  <w:style w:type="table" w:styleId="TableGrid">
    <w:name w:val="Table Grid"/>
    <w:basedOn w:val="TableNormal"/>
    <w:uiPriority w:val="99"/>
    <w:rsid w:val="009E59D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E59D2"/>
    <w:pPr>
      <w:ind w:leftChars="200" w:left="480"/>
    </w:pPr>
  </w:style>
  <w:style w:type="character" w:styleId="Hyperlink">
    <w:name w:val="Hyperlink"/>
    <w:basedOn w:val="DefaultParagraphFont"/>
    <w:uiPriority w:val="99"/>
    <w:rsid w:val="009E59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2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3F5C"/>
    <w:rPr>
      <w:sz w:val="20"/>
    </w:rPr>
  </w:style>
  <w:style w:type="paragraph" w:styleId="Footer">
    <w:name w:val="footer"/>
    <w:basedOn w:val="Normal"/>
    <w:link w:val="FooterChar"/>
    <w:uiPriority w:val="99"/>
    <w:rsid w:val="0052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3F5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1kWo6tmiO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IlGZJnYQqk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93</Words>
  <Characters>535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2020-06-03T01:35:00Z</dcterms:created>
  <dcterms:modified xsi:type="dcterms:W3CDTF">2020-06-09T03:48:00Z</dcterms:modified>
</cp:coreProperties>
</file>