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31" w:rsidRDefault="008B2031" w:rsidP="008B2031">
      <w:pPr>
        <w:pStyle w:val="a5"/>
        <w:spacing w:before="102" w:after="180"/>
        <w:rPr>
          <w:rFonts w:hint="eastAsia"/>
        </w:rPr>
      </w:pPr>
      <w:r w:rsidRPr="00A83C08">
        <w:rPr>
          <w:rFonts w:hint="eastAsia"/>
        </w:rPr>
        <w:t>科</w:t>
      </w:r>
      <w:r w:rsidRPr="00D80E3E">
        <w:rPr>
          <w:rFonts w:hint="eastAsia"/>
        </w:rPr>
        <w:t>學家發現當物體的尺寸縮小後，其性質往往變化很大，甚至產生新現象。原因之一是物體的體積變小時，其表面積</w:t>
      </w:r>
      <w:r w:rsidRPr="00D80E3E">
        <w:rPr>
          <w:rFonts w:hint="eastAsia"/>
        </w:rPr>
        <w:t>A</w:t>
      </w:r>
      <w:r w:rsidRPr="00D80E3E">
        <w:rPr>
          <w:rFonts w:hint="eastAsia"/>
        </w:rPr>
        <w:t>與體積</w:t>
      </w:r>
      <w:r w:rsidRPr="00D80E3E">
        <w:rPr>
          <w:rFonts w:hint="eastAsia"/>
        </w:rPr>
        <w:t>V</w:t>
      </w:r>
      <w:r w:rsidRPr="00D80E3E">
        <w:rPr>
          <w:rFonts w:hint="eastAsia"/>
        </w:rPr>
        <w:t>的比值（</w:t>
      </w:r>
      <w:r w:rsidRPr="00D80E3E">
        <w:rPr>
          <w:rFonts w:hint="eastAsia"/>
        </w:rPr>
        <w:t>A/V</w:t>
      </w:r>
      <w:r w:rsidRPr="00D80E3E">
        <w:rPr>
          <w:rFonts w:hint="eastAsia"/>
        </w:rPr>
        <w:t>）會增大，且其表面原子數</w:t>
      </w:r>
      <w:r w:rsidRPr="00D80E3E">
        <w:rPr>
          <w:rFonts w:hint="eastAsia"/>
        </w:rPr>
        <w:t>n</w:t>
      </w:r>
      <w:r w:rsidRPr="00D80E3E">
        <w:rPr>
          <w:rFonts w:hint="eastAsia"/>
        </w:rPr>
        <w:t>與內部原子數</w:t>
      </w:r>
      <w:r w:rsidRPr="00D80E3E">
        <w:rPr>
          <w:rFonts w:hint="eastAsia"/>
        </w:rPr>
        <w:t>N</w:t>
      </w:r>
      <w:r w:rsidRPr="00D80E3E">
        <w:rPr>
          <w:rFonts w:hint="eastAsia"/>
        </w:rPr>
        <w:t>的比值（</w:t>
      </w:r>
      <w:r w:rsidRPr="00D80E3E">
        <w:rPr>
          <w:rFonts w:hint="eastAsia"/>
        </w:rPr>
        <w:t>n/N</w:t>
      </w:r>
      <w:r w:rsidRPr="00D80E3E">
        <w:rPr>
          <w:rFonts w:hint="eastAsia"/>
        </w:rPr>
        <w:t>）也隨之增大，此為奈米科技的表面效應。</w:t>
      </w:r>
    </w:p>
    <w:p w:rsidR="008B2031" w:rsidRPr="00D80E3E" w:rsidRDefault="008B2031" w:rsidP="008B2031">
      <w:pPr>
        <w:pStyle w:val="a5"/>
        <w:spacing w:before="102" w:after="180"/>
      </w:pPr>
      <w:r>
        <w:rPr>
          <w:noProof/>
        </w:rPr>
        <w:drawing>
          <wp:inline distT="0" distB="0" distL="0" distR="0" wp14:anchorId="5D85EDC7">
            <wp:extent cx="2885440" cy="23907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031" w:rsidRDefault="008B2031" w:rsidP="008B2031">
      <w:pPr>
        <w:spacing w:before="108"/>
        <w:ind w:left="0" w:firstLineChars="0" w:firstLine="0"/>
      </w:pPr>
      <w:r w:rsidRPr="00A83C08">
        <w:rPr>
          <w:rFonts w:hint="eastAsia"/>
        </w:rPr>
        <w:t>圖為某大洋的可見光衛星影像，影像中的雲是在大氣底部接近海洋表面的低雲，其雲內液態水含量在空間上相當均勻沒變化。影像中線狀較亮的雲是因船舶航運所產生的船跡，較亮表示船跡的雲比較會反射陽光。一般而言，雲內雲滴顆粒的總表面積愈大的雲反射陽光能力愈強。船跡產生的原因是船舶煙囪排放出許多小顆粒汙染物，會使船經過的雲內產生更多小雲滴顆粒，因此</w:t>
      </w:r>
      <w:r w:rsidRPr="00A83C08">
        <w:rPr>
          <w:rFonts w:hint="eastAsia"/>
        </w:rPr>
        <w:t>A/V</w:t>
      </w:r>
      <w:r w:rsidRPr="00A83C08">
        <w:rPr>
          <w:rFonts w:hint="eastAsia"/>
        </w:rPr>
        <w:t>比值隨雲滴體積變小而增大。下列敘述哪些正確？（應選</w:t>
      </w:r>
      <w:r w:rsidRPr="00A83C08">
        <w:rPr>
          <w:rFonts w:hint="eastAsia"/>
        </w:rPr>
        <w:t>2</w:t>
      </w:r>
      <w:r w:rsidRPr="00A83C08">
        <w:rPr>
          <w:rFonts w:hint="eastAsia"/>
        </w:rPr>
        <w:t>項）</w:t>
      </w:r>
      <w:bookmarkStart w:id="0" w:name="_GoBack"/>
      <w:bookmarkEnd w:id="0"/>
      <w:r>
        <w:br/>
      </w:r>
      <w:r w:rsidRPr="00A83C08">
        <w:rPr>
          <w:rFonts w:hint="eastAsia"/>
        </w:rPr>
        <w:t>(A)</w:t>
      </w:r>
      <w:r w:rsidRPr="00A83C08">
        <w:rPr>
          <w:rFonts w:hint="eastAsia"/>
        </w:rPr>
        <w:t>船跡雲較亮是因船煙囪排放許多水氣，使其雲內的液態水含量較周圍的雲多</w:t>
      </w:r>
      <w:r>
        <w:rPr>
          <w:rFonts w:hint="eastAsia"/>
        </w:rPr>
        <w:t xml:space="preserve">　</w:t>
      </w:r>
      <w:r w:rsidRPr="00A83C08">
        <w:rPr>
          <w:rFonts w:hint="eastAsia"/>
        </w:rPr>
        <w:t>(B)</w:t>
      </w:r>
      <w:r w:rsidRPr="00A83C08">
        <w:rPr>
          <w:rFonts w:hint="eastAsia"/>
        </w:rPr>
        <w:t>船跡雲較亮是因雲含有更多的大的雲滴顆粒</w:t>
      </w:r>
      <w:r>
        <w:rPr>
          <w:rFonts w:hint="eastAsia"/>
        </w:rPr>
        <w:t xml:space="preserve">　</w:t>
      </w:r>
      <w:r w:rsidRPr="00A83C08">
        <w:rPr>
          <w:rFonts w:hint="eastAsia"/>
        </w:rPr>
        <w:t>(C)</w:t>
      </w:r>
      <w:r w:rsidRPr="00A83C08">
        <w:rPr>
          <w:rFonts w:hint="eastAsia"/>
        </w:rPr>
        <w:t>船跡雲較亮是因雲含有更多的小的雲滴顆粒</w:t>
      </w:r>
      <w:r>
        <w:rPr>
          <w:rFonts w:hint="eastAsia"/>
        </w:rPr>
        <w:t xml:space="preserve">　</w:t>
      </w:r>
      <w:r w:rsidRPr="00A83C08">
        <w:rPr>
          <w:rFonts w:hint="eastAsia"/>
        </w:rPr>
        <w:t>(D)</w:t>
      </w:r>
      <w:r w:rsidRPr="00A83C08">
        <w:rPr>
          <w:rFonts w:hint="eastAsia"/>
        </w:rPr>
        <w:t>單一小顆粒雲滴比單一大顆粒雲滴更會反射太陽光</w:t>
      </w:r>
      <w:r>
        <w:rPr>
          <w:rFonts w:hint="eastAsia"/>
        </w:rPr>
        <w:t xml:space="preserve">　</w:t>
      </w:r>
      <w:r w:rsidRPr="00A83C08">
        <w:rPr>
          <w:rFonts w:hint="eastAsia"/>
        </w:rPr>
        <w:t>(E)</w:t>
      </w:r>
      <w:r w:rsidRPr="00A83C08">
        <w:rPr>
          <w:rFonts w:hint="eastAsia"/>
        </w:rPr>
        <w:t>人類活動排放小顆粒汙染物可以增加雲的陽光反射</w:t>
      </w:r>
      <w:r>
        <w:rPr>
          <w:rFonts w:hint="eastAsia"/>
        </w:rPr>
        <w:t>。</w:t>
      </w:r>
    </w:p>
    <w:p w:rsidR="008B2031" w:rsidRPr="00113381" w:rsidRDefault="008B2031" w:rsidP="008B2031">
      <w:pPr>
        <w:pStyle w:val="a3"/>
        <w:ind w:left="800" w:hanging="800"/>
        <w:rPr>
          <w:shd w:val="clear" w:color="auto" w:fill="FFFFFF"/>
        </w:rPr>
      </w:pPr>
      <w:r w:rsidRPr="00113381">
        <w:rPr>
          <w:shd w:val="clear" w:color="auto" w:fill="FFFFFF"/>
        </w:rPr>
        <w:t>【解答】</w:t>
      </w:r>
      <w:r w:rsidRPr="00113381">
        <w:rPr>
          <w:shd w:val="clear" w:color="auto" w:fill="FFFFFF"/>
        </w:rPr>
        <w:t>(</w:t>
      </w:r>
      <w:r>
        <w:rPr>
          <w:rFonts w:hint="eastAsia"/>
          <w:shd w:val="clear" w:color="auto" w:fill="FFFFFF"/>
        </w:rPr>
        <w:t>C</w:t>
      </w:r>
      <w:r w:rsidRPr="00113381">
        <w:rPr>
          <w:shd w:val="clear" w:color="auto" w:fill="FFFFFF"/>
        </w:rPr>
        <w:t>)(E)</w:t>
      </w:r>
    </w:p>
    <w:p w:rsidR="008B2031" w:rsidRPr="00113381" w:rsidRDefault="008B2031" w:rsidP="008B2031">
      <w:pPr>
        <w:pStyle w:val="a3"/>
        <w:ind w:left="800" w:hanging="800"/>
        <w:rPr>
          <w:shd w:val="clear" w:color="auto" w:fill="FFFFFF"/>
        </w:rPr>
      </w:pPr>
      <w:r w:rsidRPr="00113381">
        <w:rPr>
          <w:shd w:val="clear" w:color="auto" w:fill="FFFFFF"/>
        </w:rPr>
        <w:t>【出處】</w:t>
      </w:r>
      <w:r w:rsidRPr="00304BEF">
        <w:rPr>
          <w:rFonts w:hint="eastAsia"/>
          <w:shd w:val="clear" w:color="auto" w:fill="FFFFFF"/>
        </w:rPr>
        <w:t>下冊，第六章，觀風雲</w:t>
      </w:r>
    </w:p>
    <w:p w:rsidR="00B10831" w:rsidRDefault="008B2031" w:rsidP="008B2031">
      <w:pPr>
        <w:spacing w:before="108"/>
        <w:ind w:left="260" w:hanging="260"/>
      </w:pPr>
      <w:r w:rsidRPr="00113381">
        <w:rPr>
          <w:shd w:val="clear" w:color="auto" w:fill="FFFFFF"/>
        </w:rPr>
        <w:t>【解析】</w:t>
      </w:r>
      <w:r w:rsidRPr="00304BEF">
        <w:rPr>
          <w:rFonts w:hint="eastAsia"/>
          <w:shd w:val="clear" w:color="auto" w:fill="FFFFFF"/>
        </w:rPr>
        <w:t>(A)(B)</w:t>
      </w:r>
      <w:r w:rsidRPr="00304BEF">
        <w:rPr>
          <w:rFonts w:hint="eastAsia"/>
          <w:shd w:val="clear" w:color="auto" w:fill="FFFFFF"/>
        </w:rPr>
        <w:t>依題幹敘述，船跡附近產生的雲並非船跡本身排放的水氣，而是小顆粒污染物產生的小雲滴聚集使得影像鮮明，故選</w:t>
      </w:r>
      <w:r w:rsidRPr="00304BEF">
        <w:rPr>
          <w:rFonts w:hint="eastAsia"/>
          <w:shd w:val="clear" w:color="auto" w:fill="FFFFFF"/>
        </w:rPr>
        <w:t>(C)</w:t>
      </w:r>
      <w:r w:rsidRPr="00304BEF">
        <w:rPr>
          <w:rFonts w:hint="eastAsia"/>
          <w:shd w:val="clear" w:color="auto" w:fill="FFFFFF"/>
        </w:rPr>
        <w:t>；選項</w:t>
      </w:r>
      <w:r w:rsidRPr="00304BEF">
        <w:rPr>
          <w:rFonts w:hint="eastAsia"/>
          <w:shd w:val="clear" w:color="auto" w:fill="FFFFFF"/>
        </w:rPr>
        <w:t>(D)</w:t>
      </w:r>
      <w:r w:rsidRPr="00304BEF">
        <w:rPr>
          <w:rFonts w:hint="eastAsia"/>
          <w:shd w:val="clear" w:color="auto" w:fill="FFFFFF"/>
        </w:rPr>
        <w:t>若只看單一顆粒，越大顆造成的反射應更強；</w:t>
      </w:r>
      <w:r w:rsidRPr="00304BEF">
        <w:rPr>
          <w:rFonts w:hint="eastAsia"/>
          <w:shd w:val="clear" w:color="auto" w:fill="FFFFFF"/>
        </w:rPr>
        <w:t>(E)</w:t>
      </w:r>
      <w:r w:rsidRPr="00304BEF">
        <w:rPr>
          <w:rFonts w:hint="eastAsia"/>
          <w:shd w:val="clear" w:color="auto" w:fill="FFFFFF"/>
        </w:rPr>
        <w:t>若根據題幹提供的資料──即小顆粒汙染物容易產生小雲滴，可推論人類活動產生懸浮微粒等小顆粒汙染物的地區亦如是。</w:t>
      </w:r>
    </w:p>
    <w:sectPr w:rsidR="00B10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31"/>
    <w:rsid w:val="008B2031"/>
    <w:rsid w:val="00B03503"/>
    <w:rsid w:val="00B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1"/>
    <w:pPr>
      <w:widowControl w:val="0"/>
      <w:spacing w:beforeLines="30" w:before="30"/>
      <w:ind w:left="130" w:hangingChars="130" w:hanging="13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析"/>
    <w:link w:val="a4"/>
    <w:qFormat/>
    <w:rsid w:val="008B2031"/>
    <w:pPr>
      <w:shd w:val="clear" w:color="auto" w:fill="FFFFFF"/>
      <w:ind w:left="400" w:hangingChars="400" w:hanging="400"/>
      <w:jc w:val="both"/>
    </w:pPr>
    <w:rPr>
      <w:rFonts w:ascii="Times New Roman" w:eastAsia="文鼎細圓" w:hAnsi="Times New Roman" w:cs="Times New Roman"/>
      <w:sz w:val="20"/>
      <w:szCs w:val="20"/>
    </w:rPr>
  </w:style>
  <w:style w:type="character" w:customStyle="1" w:styleId="a4">
    <w:name w:val="解析 字元"/>
    <w:link w:val="a3"/>
    <w:rsid w:val="008B2031"/>
    <w:rPr>
      <w:rFonts w:ascii="Times New Roman" w:eastAsia="文鼎細圓" w:hAnsi="Times New Roman" w:cs="Times New Roman"/>
      <w:sz w:val="20"/>
      <w:szCs w:val="20"/>
      <w:shd w:val="clear" w:color="auto" w:fill="FFFFFF"/>
    </w:rPr>
  </w:style>
  <w:style w:type="paragraph" w:customStyle="1" w:styleId="a5">
    <w:name w:val="題組題幹"/>
    <w:link w:val="a6"/>
    <w:qFormat/>
    <w:rsid w:val="008B2031"/>
    <w:pPr>
      <w:shd w:val="clear" w:color="auto" w:fill="FFFFFF"/>
      <w:spacing w:afterLines="50" w:after="50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題組題幹 字元"/>
    <w:link w:val="a5"/>
    <w:rsid w:val="008B2031"/>
    <w:rPr>
      <w:rFonts w:ascii="Times New Roman" w:eastAsia="新細明體" w:hAnsi="Times New Roman" w:cs="Times New Roman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03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20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1"/>
    <w:pPr>
      <w:widowControl w:val="0"/>
      <w:spacing w:beforeLines="30" w:before="30"/>
      <w:ind w:left="130" w:hangingChars="130" w:hanging="13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析"/>
    <w:link w:val="a4"/>
    <w:qFormat/>
    <w:rsid w:val="008B2031"/>
    <w:pPr>
      <w:shd w:val="clear" w:color="auto" w:fill="FFFFFF"/>
      <w:ind w:left="400" w:hangingChars="400" w:hanging="400"/>
      <w:jc w:val="both"/>
    </w:pPr>
    <w:rPr>
      <w:rFonts w:ascii="Times New Roman" w:eastAsia="文鼎細圓" w:hAnsi="Times New Roman" w:cs="Times New Roman"/>
      <w:sz w:val="20"/>
      <w:szCs w:val="20"/>
    </w:rPr>
  </w:style>
  <w:style w:type="character" w:customStyle="1" w:styleId="a4">
    <w:name w:val="解析 字元"/>
    <w:link w:val="a3"/>
    <w:rsid w:val="008B2031"/>
    <w:rPr>
      <w:rFonts w:ascii="Times New Roman" w:eastAsia="文鼎細圓" w:hAnsi="Times New Roman" w:cs="Times New Roman"/>
      <w:sz w:val="20"/>
      <w:szCs w:val="20"/>
      <w:shd w:val="clear" w:color="auto" w:fill="FFFFFF"/>
    </w:rPr>
  </w:style>
  <w:style w:type="paragraph" w:customStyle="1" w:styleId="a5">
    <w:name w:val="題組題幹"/>
    <w:link w:val="a6"/>
    <w:qFormat/>
    <w:rsid w:val="008B2031"/>
    <w:pPr>
      <w:shd w:val="clear" w:color="auto" w:fill="FFFFFF"/>
      <w:spacing w:afterLines="50" w:after="50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題組題幹 字元"/>
    <w:link w:val="a5"/>
    <w:rsid w:val="008B2031"/>
    <w:rPr>
      <w:rFonts w:ascii="Times New Roman" w:eastAsia="新細明體" w:hAnsi="Times New Roman" w:cs="Times New Roman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03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2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2019-03-01T07:49:00Z</dcterms:created>
  <dcterms:modified xsi:type="dcterms:W3CDTF">2019-03-01T07:50:00Z</dcterms:modified>
</cp:coreProperties>
</file>